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65B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Бел</w:t>
      </w:r>
      <w:r w:rsidR="00512699">
        <w:rPr>
          <w:rFonts w:ascii="Times New Roman" w:hAnsi="Times New Roman" w:cs="Times New Roman"/>
          <w:b/>
          <w:sz w:val="26"/>
          <w:szCs w:val="26"/>
          <w:u w:val="single"/>
        </w:rPr>
        <w:t>оусов</w:t>
      </w:r>
      <w:bookmarkEnd w:id="0"/>
      <w:r w:rsidR="00512699">
        <w:rPr>
          <w:rFonts w:ascii="Times New Roman" w:hAnsi="Times New Roman" w:cs="Times New Roman"/>
          <w:b/>
          <w:sz w:val="26"/>
          <w:szCs w:val="26"/>
          <w:u w:val="single"/>
        </w:rPr>
        <w:t>ой Ксении Александровны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3E5260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5 207 572,42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99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12699">
              <w:rPr>
                <w:sz w:val="24"/>
                <w:szCs w:val="24"/>
              </w:rPr>
              <w:t xml:space="preserve">   </w:t>
            </w:r>
            <w:r w:rsidR="00512699">
              <w:rPr>
                <w:sz w:val="24"/>
                <w:szCs w:val="24"/>
              </w:rPr>
              <w:br/>
              <w:t>супруг</w:t>
            </w:r>
          </w:p>
          <w:p w:rsidR="00582362" w:rsidRPr="001C502B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12699" w:rsidRPr="003E5260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 дочь</w:t>
            </w:r>
            <w:r w:rsidR="00582362">
              <w:rPr>
                <w:sz w:val="24"/>
                <w:szCs w:val="24"/>
              </w:rPr>
              <w:t xml:space="preserve"> </w:t>
            </w:r>
            <w:r w:rsidR="00582362">
              <w:rPr>
                <w:sz w:val="24"/>
                <w:szCs w:val="24"/>
              </w:rPr>
              <w:br/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3E52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2 333 800,63</w:t>
            </w:r>
          </w:p>
          <w:p w:rsidR="003E5260" w:rsidRPr="001C502B" w:rsidRDefault="003E52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3856C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</w:p>
          <w:p w:rsidR="00A8263E" w:rsidRDefault="00A8263E" w:rsidP="00582362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582362">
            <w:pPr>
              <w:pStyle w:val="ConsPlusCell"/>
              <w:rPr>
                <w:sz w:val="24"/>
                <w:szCs w:val="24"/>
              </w:rPr>
            </w:pPr>
          </w:p>
          <w:p w:rsidR="00314EC0" w:rsidRPr="002843A5" w:rsidRDefault="00314EC0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E5260" w:rsidRDefault="003E5260" w:rsidP="00C808FE">
            <w:pPr>
              <w:pStyle w:val="ConsPlusCell"/>
              <w:rPr>
                <w:sz w:val="24"/>
                <w:szCs w:val="24"/>
              </w:rPr>
            </w:pPr>
          </w:p>
          <w:p w:rsidR="003E5260" w:rsidRDefault="00314EC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</w:p>
          <w:p w:rsidR="00A8263E" w:rsidRDefault="00A8263E" w:rsidP="00C808FE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36,4</w:t>
            </w: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C808FE">
            <w:pPr>
              <w:pStyle w:val="ConsPlusCell"/>
              <w:rPr>
                <w:sz w:val="24"/>
                <w:szCs w:val="24"/>
              </w:rPr>
            </w:pPr>
          </w:p>
          <w:p w:rsidR="00314EC0" w:rsidRPr="002843A5" w:rsidRDefault="00314EC0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A8263E" w:rsidRDefault="00A8263E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A64B1C">
            <w:pPr>
              <w:pStyle w:val="ConsPlusCell"/>
              <w:rPr>
                <w:sz w:val="24"/>
                <w:szCs w:val="24"/>
              </w:rPr>
            </w:pPr>
          </w:p>
          <w:p w:rsidR="00314EC0" w:rsidRPr="002843A5" w:rsidRDefault="00314EC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К.А., супруг (общая долевая 1/2, 1/2)</w:t>
            </w: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E5260" w:rsidRDefault="003E526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E52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Белоусова К.А. (индивидуальная)</w:t>
            </w: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Pr="002843A5" w:rsidRDefault="00314EC0" w:rsidP="003E5260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3856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C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</w:t>
            </w:r>
          </w:p>
          <w:p w:rsidR="003711B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2843A5">
              <w:rPr>
                <w:sz w:val="24"/>
                <w:szCs w:val="24"/>
              </w:rPr>
              <w:t xml:space="preserve">       </w:t>
            </w:r>
          </w:p>
          <w:p w:rsidR="003711B0" w:rsidRDefault="003711B0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Default="003711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2843A5">
              <w:rPr>
                <w:sz w:val="24"/>
                <w:szCs w:val="24"/>
              </w:rPr>
              <w:t xml:space="preserve"> </w:t>
            </w:r>
          </w:p>
          <w:p w:rsidR="003711B0" w:rsidRDefault="003711B0" w:rsidP="0084109F">
            <w:pPr>
              <w:pStyle w:val="ConsPlusCell"/>
              <w:rPr>
                <w:sz w:val="24"/>
                <w:szCs w:val="24"/>
              </w:rPr>
            </w:pPr>
          </w:p>
          <w:p w:rsidR="003711B0" w:rsidRPr="002843A5" w:rsidRDefault="003711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3711B0" w:rsidRDefault="003711B0" w:rsidP="00E82AF8">
            <w:pPr>
              <w:pStyle w:val="ConsPlusCell"/>
              <w:rPr>
                <w:sz w:val="24"/>
                <w:szCs w:val="24"/>
              </w:rPr>
            </w:pPr>
          </w:p>
          <w:p w:rsidR="003711B0" w:rsidRDefault="003711B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3711B0" w:rsidRDefault="003711B0" w:rsidP="00E82AF8">
            <w:pPr>
              <w:pStyle w:val="ConsPlusCell"/>
              <w:rPr>
                <w:sz w:val="24"/>
                <w:szCs w:val="24"/>
              </w:rPr>
            </w:pPr>
          </w:p>
          <w:p w:rsidR="003711B0" w:rsidRPr="002843A5" w:rsidRDefault="003711B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711B0" w:rsidRDefault="003711B0" w:rsidP="00F039A8">
            <w:pPr>
              <w:pStyle w:val="ConsPlusCell"/>
              <w:rPr>
                <w:sz w:val="24"/>
                <w:szCs w:val="24"/>
              </w:rPr>
            </w:pPr>
          </w:p>
          <w:p w:rsidR="003711B0" w:rsidRDefault="003711B0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11B0" w:rsidRDefault="003711B0" w:rsidP="00F039A8">
            <w:pPr>
              <w:pStyle w:val="ConsPlusCell"/>
              <w:rPr>
                <w:sz w:val="24"/>
                <w:szCs w:val="24"/>
              </w:rPr>
            </w:pPr>
          </w:p>
          <w:p w:rsidR="003711B0" w:rsidRPr="002843A5" w:rsidRDefault="003711B0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A8263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3711B0" w:rsidRPr="002843A5" w:rsidRDefault="00A8263E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11B0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Default="00314EC0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14EC0" w:rsidRDefault="00314EC0" w:rsidP="005D4DB2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14EC0" w:rsidRDefault="00314EC0" w:rsidP="005D4DB2">
            <w:pPr>
              <w:pStyle w:val="ConsPlusCell"/>
              <w:rPr>
                <w:sz w:val="24"/>
                <w:szCs w:val="24"/>
              </w:rPr>
            </w:pPr>
          </w:p>
          <w:p w:rsidR="00314EC0" w:rsidRPr="002843A5" w:rsidRDefault="00314EC0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BC31FD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 (индивидуальная)</w:t>
            </w:r>
          </w:p>
          <w:p w:rsidR="00314EC0" w:rsidRPr="002843A5" w:rsidRDefault="00314EC0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3856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711B0">
              <w:rPr>
                <w:sz w:val="24"/>
                <w:szCs w:val="24"/>
              </w:rPr>
              <w:t>вартира</w:t>
            </w:r>
          </w:p>
          <w:p w:rsidR="005D4DB2" w:rsidRPr="001C502B" w:rsidRDefault="005D4DB2" w:rsidP="003711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3711B0" w:rsidP="003711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3711B0" w:rsidRPr="001C502B" w:rsidRDefault="003711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3711B0" w:rsidRPr="001C502B" w:rsidRDefault="003856C7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711B0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14EC0" w:rsidRPr="00A8263E" w:rsidRDefault="00314EC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Порше </w:t>
            </w:r>
            <w:r>
              <w:rPr>
                <w:sz w:val="24"/>
                <w:szCs w:val="24"/>
                <w:lang w:val="en-US"/>
              </w:rPr>
              <w:t>Cayenne</w:t>
            </w:r>
          </w:p>
          <w:p w:rsidR="00314EC0" w:rsidRPr="00A8263E" w:rsidRDefault="00314EC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A82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A8263E">
              <w:rPr>
                <w:sz w:val="24"/>
                <w:szCs w:val="24"/>
              </w:rPr>
              <w:t xml:space="preserve"> 150 </w:t>
            </w:r>
            <w:r>
              <w:rPr>
                <w:sz w:val="24"/>
                <w:szCs w:val="24"/>
                <w:lang w:val="en-US"/>
              </w:rPr>
              <w:t>Prado</w:t>
            </w:r>
          </w:p>
          <w:p w:rsidR="003711B0" w:rsidRPr="003711B0" w:rsidRDefault="003711B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314EC0" w:rsidRDefault="00314EC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314EC0" w:rsidRDefault="00314EC0" w:rsidP="00314E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К.А.</w:t>
            </w:r>
          </w:p>
          <w:p w:rsidR="00314EC0" w:rsidRPr="001C502B" w:rsidRDefault="003711B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E535F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4EC0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11B0"/>
    <w:rsid w:val="00373B07"/>
    <w:rsid w:val="003756E8"/>
    <w:rsid w:val="003856C7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260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2699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C501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263E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65B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A8A3-401A-4F52-9576-4301C61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2022-05-16T06:43:00Z</dcterms:created>
  <dcterms:modified xsi:type="dcterms:W3CDTF">2022-05-16T06:43:00Z</dcterms:modified>
</cp:coreProperties>
</file>